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9DA9D" w14:textId="72A37023" w:rsidR="00054D4C" w:rsidRPr="00485B5B" w:rsidRDefault="00485B5B">
      <w:pPr>
        <w:rPr>
          <w:rFonts w:cstheme="minorHAnsi"/>
        </w:rPr>
      </w:pPr>
      <w:r w:rsidRPr="00485B5B">
        <w:rPr>
          <w:rFonts w:cstheme="minorHAnsi"/>
        </w:rPr>
        <w:t>Date:</w:t>
      </w:r>
    </w:p>
    <w:p w14:paraId="0311DBBD" w14:textId="4DF3A464" w:rsidR="00485B5B" w:rsidRPr="00485B5B" w:rsidRDefault="00485B5B">
      <w:pPr>
        <w:rPr>
          <w:rFonts w:cstheme="minorHAnsi"/>
        </w:rPr>
      </w:pPr>
      <w:r w:rsidRPr="00485B5B">
        <w:rPr>
          <w:rFonts w:cstheme="minorHAnsi"/>
        </w:rPr>
        <w:t>To</w:t>
      </w:r>
    </w:p>
    <w:p w14:paraId="16F676AF" w14:textId="74FF3A1E" w:rsidR="00485B5B" w:rsidRPr="00485B5B" w:rsidRDefault="00485B5B">
      <w:pPr>
        <w:rPr>
          <w:rFonts w:cstheme="minorHAnsi"/>
        </w:rPr>
      </w:pPr>
      <w:r w:rsidRPr="00485B5B">
        <w:rPr>
          <w:rFonts w:cstheme="minorHAnsi"/>
        </w:rPr>
        <w:t>[The Recipient]</w:t>
      </w:r>
    </w:p>
    <w:p w14:paraId="2C050786" w14:textId="77777777" w:rsidR="00485B5B" w:rsidRPr="00485B5B" w:rsidRDefault="00485B5B" w:rsidP="00485B5B">
      <w:pPr>
        <w:pStyle w:val="NormalWeb"/>
        <w:rPr>
          <w:rFonts w:asciiTheme="minorHAnsi" w:hAnsiTheme="minorHAnsi" w:cstheme="minorHAnsi"/>
        </w:rPr>
      </w:pPr>
      <w:r w:rsidRPr="00485B5B">
        <w:rPr>
          <w:rStyle w:val="Strong"/>
          <w:rFonts w:asciiTheme="minorHAnsi" w:hAnsiTheme="minorHAnsi" w:cstheme="minorHAnsi"/>
          <w:u w:val="single"/>
        </w:rPr>
        <w:t>Re. School Closure Notification due to Two Weeks' Holiday</w:t>
      </w:r>
    </w:p>
    <w:p w14:paraId="57FE5F25" w14:textId="77777777" w:rsidR="00485B5B" w:rsidRPr="00485B5B" w:rsidRDefault="00485B5B" w:rsidP="00485B5B">
      <w:pPr>
        <w:pStyle w:val="NormalWeb"/>
        <w:rPr>
          <w:rFonts w:asciiTheme="minorHAnsi" w:hAnsiTheme="minorHAnsi" w:cstheme="minorHAnsi"/>
        </w:rPr>
      </w:pPr>
      <w:r w:rsidRPr="00485B5B">
        <w:rPr>
          <w:rFonts w:asciiTheme="minorHAnsi" w:hAnsiTheme="minorHAnsi" w:cstheme="minorHAnsi"/>
        </w:rPr>
        <w:t>Dear Parent(s),</w:t>
      </w:r>
    </w:p>
    <w:p w14:paraId="5494E283" w14:textId="77777777" w:rsidR="00485B5B" w:rsidRPr="00485B5B" w:rsidRDefault="00485B5B" w:rsidP="00485B5B">
      <w:pPr>
        <w:pStyle w:val="NormalWeb"/>
        <w:jc w:val="both"/>
        <w:rPr>
          <w:rFonts w:asciiTheme="minorHAnsi" w:hAnsiTheme="minorHAnsi" w:cstheme="minorHAnsi"/>
        </w:rPr>
      </w:pPr>
      <w:r w:rsidRPr="00485B5B">
        <w:rPr>
          <w:rFonts w:asciiTheme="minorHAnsi" w:hAnsiTheme="minorHAnsi" w:cstheme="minorHAnsi"/>
        </w:rPr>
        <w:t>This letter serves as a notification to inform you of the unanticipated decision of commencing holidays for two weeks caused by the government's decision to be followed by instant implication.</w:t>
      </w:r>
    </w:p>
    <w:p w14:paraId="6EC28DC9" w14:textId="77777777" w:rsidR="00485B5B" w:rsidRPr="00485B5B" w:rsidRDefault="00485B5B" w:rsidP="00485B5B">
      <w:pPr>
        <w:pStyle w:val="NormalWeb"/>
        <w:jc w:val="both"/>
        <w:rPr>
          <w:rFonts w:asciiTheme="minorHAnsi" w:hAnsiTheme="minorHAnsi" w:cstheme="minorHAnsi"/>
        </w:rPr>
      </w:pPr>
      <w:r w:rsidRPr="00485B5B">
        <w:rPr>
          <w:rFonts w:asciiTheme="minorHAnsi" w:hAnsiTheme="minorHAnsi" w:cstheme="minorHAnsi"/>
        </w:rPr>
        <w:t>On 10-07-21, at 11:20 AM, it has been informed that the government has announced two weeks holiday to the students to reserve them from any of the perilous circumstances. According to the Federal Ministry of Epidemiology and CVM, a strong fourth wave of the coronavirus has been anticipated. The spike in the number of COVID positive cases indicates that the risk is still involved in regularizing normal schedules and opening the institutes.</w:t>
      </w:r>
    </w:p>
    <w:p w14:paraId="38C63BD3" w14:textId="77777777" w:rsidR="00485B5B" w:rsidRPr="00485B5B" w:rsidRDefault="00485B5B" w:rsidP="00485B5B">
      <w:pPr>
        <w:pStyle w:val="NormalWeb"/>
        <w:jc w:val="both"/>
        <w:rPr>
          <w:rFonts w:asciiTheme="minorHAnsi" w:hAnsiTheme="minorHAnsi" w:cstheme="minorHAnsi"/>
        </w:rPr>
      </w:pPr>
      <w:r w:rsidRPr="00485B5B">
        <w:rPr>
          <w:rFonts w:asciiTheme="minorHAnsi" w:hAnsiTheme="minorHAnsi" w:cstheme="minorHAnsi"/>
        </w:rPr>
        <w:t>Furthermore, it is informed that the online classes shall not be executed during this time and students shall be provided with research work. For the research work, they would need to stay communicative to their supervisors allotted by the Research OLP Team. The school administration plans to conduct a research program instead of conventional exams to evaluate the students and promote them to their respective semesters.</w:t>
      </w:r>
    </w:p>
    <w:p w14:paraId="27F1E565" w14:textId="77777777" w:rsidR="00485B5B" w:rsidRPr="00485B5B" w:rsidRDefault="00485B5B" w:rsidP="00485B5B">
      <w:pPr>
        <w:pStyle w:val="NormalWeb"/>
        <w:jc w:val="both"/>
        <w:rPr>
          <w:rFonts w:asciiTheme="minorHAnsi" w:hAnsiTheme="minorHAnsi" w:cstheme="minorHAnsi"/>
        </w:rPr>
      </w:pPr>
      <w:r w:rsidRPr="00485B5B">
        <w:rPr>
          <w:rFonts w:asciiTheme="minorHAnsi" w:hAnsiTheme="minorHAnsi" w:cstheme="minorHAnsi"/>
        </w:rPr>
        <w:t> You are advised to stay pertinent to the school and the supervisors of your kids to avoid any complicacy. All the students need to work in compliance with the SOPs listed in the attachment. Do not hesitate to call at +1[#] to inquire about anything further. We thank you for your constant cooperation. Stay at your homes to stay safe and abide by all the SOPs instructed by the government to avoid any contact with the virus. Thank you.</w:t>
      </w:r>
    </w:p>
    <w:p w14:paraId="05FA2212" w14:textId="77777777" w:rsidR="00485B5B" w:rsidRPr="00485B5B" w:rsidRDefault="00485B5B" w:rsidP="00485B5B">
      <w:pPr>
        <w:pStyle w:val="NormalWeb"/>
        <w:rPr>
          <w:rFonts w:asciiTheme="minorHAnsi" w:hAnsiTheme="minorHAnsi" w:cstheme="minorHAnsi"/>
        </w:rPr>
      </w:pPr>
      <w:r w:rsidRPr="00485B5B">
        <w:rPr>
          <w:rFonts w:asciiTheme="minorHAnsi" w:hAnsiTheme="minorHAnsi" w:cstheme="minorHAnsi"/>
        </w:rPr>
        <w:t>Regards</w:t>
      </w:r>
    </w:p>
    <w:p w14:paraId="67F9BFDD" w14:textId="77777777" w:rsidR="00485B5B" w:rsidRPr="00485B5B" w:rsidRDefault="00485B5B" w:rsidP="00485B5B">
      <w:pPr>
        <w:pStyle w:val="NormalWeb"/>
        <w:rPr>
          <w:rFonts w:asciiTheme="minorHAnsi" w:hAnsiTheme="minorHAnsi" w:cstheme="minorHAnsi"/>
        </w:rPr>
      </w:pPr>
      <w:proofErr w:type="spellStart"/>
      <w:r w:rsidRPr="00485B5B">
        <w:rPr>
          <w:rFonts w:asciiTheme="minorHAnsi" w:hAnsiTheme="minorHAnsi" w:cstheme="minorHAnsi"/>
        </w:rPr>
        <w:t>Ammy</w:t>
      </w:r>
      <w:proofErr w:type="spellEnd"/>
      <w:r w:rsidRPr="00485B5B">
        <w:rPr>
          <w:rFonts w:asciiTheme="minorHAnsi" w:hAnsiTheme="minorHAnsi" w:cstheme="minorHAnsi"/>
        </w:rPr>
        <w:t xml:space="preserve"> Welch</w:t>
      </w:r>
      <w:r w:rsidRPr="00485B5B">
        <w:rPr>
          <w:rFonts w:asciiTheme="minorHAnsi" w:hAnsiTheme="minorHAnsi" w:cstheme="minorHAnsi"/>
        </w:rPr>
        <w:br/>
        <w:t>General Administrator</w:t>
      </w:r>
      <w:r w:rsidRPr="00485B5B">
        <w:rPr>
          <w:rFonts w:asciiTheme="minorHAnsi" w:hAnsiTheme="minorHAnsi" w:cstheme="minorHAnsi"/>
        </w:rPr>
        <w:br/>
        <w:t>Hall of Landmark High School</w:t>
      </w:r>
      <w:r w:rsidRPr="00485B5B">
        <w:rPr>
          <w:rFonts w:asciiTheme="minorHAnsi" w:hAnsiTheme="minorHAnsi" w:cstheme="minorHAnsi"/>
        </w:rPr>
        <w:br/>
        <w:t>POC Road, Denver Avenue, Orlando</w:t>
      </w:r>
      <w:r w:rsidRPr="00485B5B">
        <w:rPr>
          <w:rFonts w:asciiTheme="minorHAnsi" w:hAnsiTheme="minorHAnsi" w:cstheme="minorHAnsi"/>
        </w:rPr>
        <w:br/>
        <w:t>Florida, USA</w:t>
      </w:r>
    </w:p>
    <w:p w14:paraId="7E659332" w14:textId="77777777" w:rsidR="00485B5B" w:rsidRPr="00485B5B" w:rsidRDefault="00485B5B">
      <w:pPr>
        <w:rPr>
          <w:rFonts w:cstheme="minorHAnsi"/>
        </w:rPr>
      </w:pPr>
    </w:p>
    <w:sectPr w:rsidR="00485B5B" w:rsidRPr="00485B5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41EC3" w14:textId="77777777" w:rsidR="00F904BE" w:rsidRDefault="00F904BE" w:rsidP="00CA47FD">
      <w:pPr>
        <w:spacing w:after="0" w:line="240" w:lineRule="auto"/>
      </w:pPr>
      <w:r>
        <w:separator/>
      </w:r>
    </w:p>
  </w:endnote>
  <w:endnote w:type="continuationSeparator" w:id="0">
    <w:p w14:paraId="7DD17D66" w14:textId="77777777" w:rsidR="00F904BE" w:rsidRDefault="00F904BE" w:rsidP="00CA4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8D7C7" w14:textId="5173C4C2" w:rsidR="00CA47FD" w:rsidRPr="00CA47FD" w:rsidRDefault="00CA47FD">
    <w:pPr>
      <w:pStyle w:val="Footer"/>
      <w:rPr>
        <w:color w:val="0070C0"/>
      </w:rPr>
    </w:pPr>
    <w:r w:rsidRPr="00CA47FD">
      <w:rPr>
        <w:color w:val="0070C0"/>
      </w:rPr>
      <w:t>writeletter2.com</w:t>
    </w:r>
  </w:p>
  <w:p w14:paraId="606838D9" w14:textId="77777777" w:rsidR="00CA47FD" w:rsidRDefault="00CA4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68BF3" w14:textId="77777777" w:rsidR="00F904BE" w:rsidRDefault="00F904BE" w:rsidP="00CA47FD">
      <w:pPr>
        <w:spacing w:after="0" w:line="240" w:lineRule="auto"/>
      </w:pPr>
      <w:r>
        <w:separator/>
      </w:r>
    </w:p>
  </w:footnote>
  <w:footnote w:type="continuationSeparator" w:id="0">
    <w:p w14:paraId="2B588E1C" w14:textId="77777777" w:rsidR="00F904BE" w:rsidRDefault="00F904BE" w:rsidP="00CA47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5B"/>
    <w:rsid w:val="00054D4C"/>
    <w:rsid w:val="00485B5B"/>
    <w:rsid w:val="00CA47FD"/>
    <w:rsid w:val="00F90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DE95F"/>
  <w15:chartTrackingRefBased/>
  <w15:docId w15:val="{5D766FFD-C412-48BF-867D-4DEDC6619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5B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5B5B"/>
    <w:rPr>
      <w:b/>
      <w:bCs/>
    </w:rPr>
  </w:style>
  <w:style w:type="paragraph" w:styleId="Header">
    <w:name w:val="header"/>
    <w:basedOn w:val="Normal"/>
    <w:link w:val="HeaderChar"/>
    <w:uiPriority w:val="99"/>
    <w:unhideWhenUsed/>
    <w:rsid w:val="00CA47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7FD"/>
  </w:style>
  <w:style w:type="paragraph" w:styleId="Footer">
    <w:name w:val="footer"/>
    <w:basedOn w:val="Normal"/>
    <w:link w:val="FooterChar"/>
    <w:uiPriority w:val="99"/>
    <w:unhideWhenUsed/>
    <w:rsid w:val="00CA47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02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255</Words>
  <Characters>1459</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2021-07-26T12:19:00Z</dcterms:created>
  <dcterms:modified xsi:type="dcterms:W3CDTF">2021-07-26T12:21:00Z</dcterms:modified>
</cp:coreProperties>
</file>